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84" w:rsidRDefault="00157C84" w:rsidP="00157C84">
      <w:pPr>
        <w:jc w:val="center"/>
        <w:rPr>
          <w:b/>
        </w:rPr>
      </w:pPr>
      <w:r>
        <w:rPr>
          <w:b/>
        </w:rPr>
        <w:t>Российская Федерация</w:t>
      </w:r>
    </w:p>
    <w:p w:rsidR="00157C84" w:rsidRDefault="00157C84" w:rsidP="00157C8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57C84" w:rsidRDefault="00157C84" w:rsidP="00157C8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57C84" w:rsidRDefault="00157C84" w:rsidP="00157C84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157C84" w:rsidRDefault="00157C84" w:rsidP="00157C84">
      <w:pPr>
        <w:jc w:val="center"/>
        <w:rPr>
          <w:b/>
        </w:rPr>
      </w:pPr>
    </w:p>
    <w:p w:rsidR="00157C84" w:rsidRDefault="00157C84" w:rsidP="00157C84">
      <w:pPr>
        <w:jc w:val="center"/>
        <w:rPr>
          <w:b/>
        </w:rPr>
      </w:pPr>
      <w:r>
        <w:rPr>
          <w:b/>
        </w:rPr>
        <w:t>РЕШЕНИЕ</w:t>
      </w:r>
    </w:p>
    <w:p w:rsidR="00157C84" w:rsidRDefault="00157C84" w:rsidP="00157C84">
      <w:pPr>
        <w:rPr>
          <w:b/>
        </w:rPr>
      </w:pPr>
    </w:p>
    <w:p w:rsidR="00157C84" w:rsidRDefault="00157C84" w:rsidP="00157C84">
      <w:r>
        <w:t>От  14 апреля 2022 года №4-96</w:t>
      </w:r>
    </w:p>
    <w:p w:rsidR="00157C84" w:rsidRDefault="00157C84" w:rsidP="00157C84">
      <w:r>
        <w:t>Д.Березина</w:t>
      </w:r>
    </w:p>
    <w:p w:rsidR="00E7566A" w:rsidRDefault="00157C84" w:rsidP="00157C84">
      <w:pPr>
        <w:rPr>
          <w:sz w:val="22"/>
          <w:szCs w:val="22"/>
        </w:rPr>
      </w:pPr>
      <w:r w:rsidRPr="00E7566A">
        <w:rPr>
          <w:sz w:val="22"/>
          <w:szCs w:val="22"/>
        </w:rPr>
        <w:t xml:space="preserve">О рассмотрении проекта исполнения бюджета муниципального образования  </w:t>
      </w:r>
    </w:p>
    <w:p w:rsidR="00157C84" w:rsidRPr="00E7566A" w:rsidRDefault="00157C84" w:rsidP="00157C84">
      <w:pPr>
        <w:rPr>
          <w:sz w:val="22"/>
          <w:szCs w:val="22"/>
        </w:rPr>
      </w:pPr>
      <w:r w:rsidRPr="00E7566A">
        <w:rPr>
          <w:sz w:val="22"/>
          <w:szCs w:val="22"/>
        </w:rPr>
        <w:t>«</w:t>
      </w:r>
      <w:proofErr w:type="spellStart"/>
      <w:r w:rsidRPr="00E7566A">
        <w:rPr>
          <w:sz w:val="22"/>
          <w:szCs w:val="22"/>
        </w:rPr>
        <w:t>Березинское</w:t>
      </w:r>
      <w:proofErr w:type="spellEnd"/>
      <w:r w:rsidRPr="00E7566A">
        <w:rPr>
          <w:sz w:val="22"/>
          <w:szCs w:val="22"/>
        </w:rPr>
        <w:t xml:space="preserve"> сельское поселение» </w:t>
      </w:r>
      <w:proofErr w:type="spellStart"/>
      <w:r w:rsidRPr="00E7566A">
        <w:rPr>
          <w:sz w:val="22"/>
          <w:szCs w:val="22"/>
        </w:rPr>
        <w:t>Унечского</w:t>
      </w:r>
      <w:proofErr w:type="spellEnd"/>
      <w:r w:rsidRPr="00E7566A">
        <w:rPr>
          <w:sz w:val="22"/>
          <w:szCs w:val="22"/>
        </w:rPr>
        <w:t xml:space="preserve"> муниципального района </w:t>
      </w:r>
    </w:p>
    <w:p w:rsidR="00157C84" w:rsidRPr="00E7566A" w:rsidRDefault="00157C84" w:rsidP="00157C84">
      <w:pPr>
        <w:rPr>
          <w:sz w:val="22"/>
          <w:szCs w:val="22"/>
        </w:rPr>
      </w:pPr>
      <w:r w:rsidRPr="00E7566A">
        <w:rPr>
          <w:sz w:val="22"/>
          <w:szCs w:val="22"/>
        </w:rPr>
        <w:t xml:space="preserve">Брянской области за 2021 год  и назначению  публичных слушаний </w:t>
      </w:r>
      <w:proofErr w:type="gramStart"/>
      <w:r w:rsidRPr="00E7566A">
        <w:rPr>
          <w:sz w:val="22"/>
          <w:szCs w:val="22"/>
        </w:rPr>
        <w:t>по</w:t>
      </w:r>
      <w:proofErr w:type="gramEnd"/>
      <w:r w:rsidRPr="00E7566A">
        <w:rPr>
          <w:sz w:val="22"/>
          <w:szCs w:val="22"/>
        </w:rPr>
        <w:t xml:space="preserve"> </w:t>
      </w:r>
    </w:p>
    <w:p w:rsidR="00157C84" w:rsidRPr="00E7566A" w:rsidRDefault="00157C84" w:rsidP="00157C84">
      <w:pPr>
        <w:rPr>
          <w:sz w:val="22"/>
          <w:szCs w:val="22"/>
        </w:rPr>
      </w:pPr>
      <w:r w:rsidRPr="00E7566A">
        <w:rPr>
          <w:sz w:val="22"/>
          <w:szCs w:val="22"/>
        </w:rPr>
        <w:t>исполнению бюджета муниципального образования «</w:t>
      </w:r>
      <w:proofErr w:type="spellStart"/>
      <w:r w:rsidRPr="00E7566A">
        <w:rPr>
          <w:sz w:val="22"/>
          <w:szCs w:val="22"/>
        </w:rPr>
        <w:t>Березинское</w:t>
      </w:r>
      <w:proofErr w:type="spellEnd"/>
      <w:r w:rsidRPr="00E7566A">
        <w:rPr>
          <w:sz w:val="22"/>
          <w:szCs w:val="22"/>
        </w:rPr>
        <w:t xml:space="preserve"> </w:t>
      </w:r>
      <w:proofErr w:type="gramStart"/>
      <w:r w:rsidRPr="00E7566A">
        <w:rPr>
          <w:sz w:val="22"/>
          <w:szCs w:val="22"/>
        </w:rPr>
        <w:t>сельское</w:t>
      </w:r>
      <w:proofErr w:type="gramEnd"/>
      <w:r w:rsidRPr="00E7566A">
        <w:rPr>
          <w:sz w:val="22"/>
          <w:szCs w:val="22"/>
        </w:rPr>
        <w:t xml:space="preserve"> </w:t>
      </w:r>
    </w:p>
    <w:p w:rsidR="00157C84" w:rsidRPr="00E7566A" w:rsidRDefault="00157C84" w:rsidP="00157C84">
      <w:pPr>
        <w:rPr>
          <w:sz w:val="22"/>
          <w:szCs w:val="22"/>
        </w:rPr>
      </w:pPr>
      <w:r w:rsidRPr="00E7566A">
        <w:rPr>
          <w:sz w:val="22"/>
          <w:szCs w:val="22"/>
        </w:rPr>
        <w:t>поселение» за 2021 год</w:t>
      </w:r>
    </w:p>
    <w:p w:rsidR="00157C84" w:rsidRDefault="00157C84" w:rsidP="00157C84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157C84" w:rsidRDefault="00157C84" w:rsidP="00157C84">
      <w:pPr>
        <w:jc w:val="center"/>
      </w:pPr>
      <w:r>
        <w:t>РЕШИЛ:</w:t>
      </w:r>
    </w:p>
    <w:p w:rsidR="00157C84" w:rsidRDefault="00157C84" w:rsidP="00157C84">
      <w:pPr>
        <w:jc w:val="both"/>
      </w:pPr>
      <w:r>
        <w:t>1.Проект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 2021 год принять к рассмотрению.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  <w:r>
        <w:t>2.Обнародовать проект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и Березинскую поселенческие библиотеки для ознакомления населения поселения.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2021год. (приложение 1)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  <w:r>
        <w:t>4.Назначить публичное слушание по проекту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2021 год   28 апреля  2022 года в 15-00 в Березинском СДК.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2021год в составе:</w:t>
      </w:r>
    </w:p>
    <w:p w:rsidR="00157C84" w:rsidRDefault="00157C84" w:rsidP="00157C84">
      <w:pPr>
        <w:jc w:val="both"/>
      </w:pPr>
      <w:r>
        <w:t>-Ильина Н.Н. – главный бухгалтер Березинской сельской администрации</w:t>
      </w:r>
    </w:p>
    <w:p w:rsidR="00157C84" w:rsidRDefault="00157C84" w:rsidP="00157C84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Татьяна Васильевна - председатель комиссии по бюджету, налогам и муниципальному имуществу.</w:t>
      </w:r>
    </w:p>
    <w:p w:rsidR="00157C84" w:rsidRDefault="00157C84" w:rsidP="00157C84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Наталья Анатольевна   - член   комиссии по бюджету, налогам и муниципальному имуществу.</w:t>
      </w:r>
    </w:p>
    <w:p w:rsidR="00157C84" w:rsidRDefault="00157C84" w:rsidP="00157C84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Ольга Петровна   - член   комиссии по бюджету, налогам и муниципальному имуществу.</w:t>
      </w:r>
    </w:p>
    <w:p w:rsidR="00157C84" w:rsidRDefault="00157C84" w:rsidP="00157C84">
      <w:pPr>
        <w:jc w:val="both"/>
      </w:pPr>
      <w:r>
        <w:t>6.Результаты публичных слушаний предоставить до 06 мая 2022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157C84" w:rsidRDefault="00157C84" w:rsidP="00157C84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  <w:r>
        <w:t>Глава Березинского сельского поселения</w:t>
      </w:r>
    </w:p>
    <w:p w:rsidR="00157C84" w:rsidRDefault="00157C84" w:rsidP="00157C84">
      <w:pPr>
        <w:jc w:val="both"/>
      </w:pPr>
      <w:r>
        <w:t>председатель Березинского сельского Совета</w:t>
      </w:r>
    </w:p>
    <w:p w:rsidR="00157C84" w:rsidRDefault="00157C84" w:rsidP="00157C84">
      <w:pPr>
        <w:jc w:val="both"/>
      </w:pPr>
      <w:r>
        <w:t>народных депутатов                                                                 М.М.Зверек</w:t>
      </w:r>
    </w:p>
    <w:p w:rsidR="00157C84" w:rsidRDefault="00157C84" w:rsidP="00157C84">
      <w:pPr>
        <w:jc w:val="right"/>
      </w:pPr>
    </w:p>
    <w:p w:rsidR="00157C84" w:rsidRDefault="00157C84" w:rsidP="00157C84">
      <w:pPr>
        <w:jc w:val="right"/>
      </w:pPr>
      <w:r>
        <w:t>Приложение №1 к решению Березинского</w:t>
      </w:r>
    </w:p>
    <w:p w:rsidR="00157C84" w:rsidRDefault="00157C84" w:rsidP="00157C84">
      <w:pPr>
        <w:jc w:val="right"/>
      </w:pPr>
      <w:r>
        <w:t>сельского Совета народных депутатов</w:t>
      </w:r>
    </w:p>
    <w:p w:rsidR="00157C84" w:rsidRDefault="00157C84" w:rsidP="00157C84">
      <w:pPr>
        <w:jc w:val="right"/>
      </w:pPr>
      <w:r>
        <w:t>№ 4-96 от 14 апреля  2022года</w:t>
      </w:r>
    </w:p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>
      <w:pPr>
        <w:jc w:val="center"/>
      </w:pPr>
      <w:r>
        <w:t>Порядок участия населения в публичных слушаниях и учета</w:t>
      </w:r>
    </w:p>
    <w:p w:rsidR="00157C84" w:rsidRDefault="00157C84" w:rsidP="00157C84">
      <w:pPr>
        <w:jc w:val="center"/>
      </w:pPr>
      <w:r>
        <w:t>предложений граждан по проекту исполнения бюджета муниципального</w:t>
      </w:r>
    </w:p>
    <w:p w:rsidR="00157C84" w:rsidRDefault="00157C84" w:rsidP="00157C84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2021 год.</w:t>
      </w:r>
    </w:p>
    <w:p w:rsidR="00157C84" w:rsidRDefault="00157C84" w:rsidP="00157C84"/>
    <w:p w:rsidR="00157C84" w:rsidRDefault="00157C84" w:rsidP="00157C84"/>
    <w:p w:rsidR="00157C84" w:rsidRDefault="00157C84" w:rsidP="00157C84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157C84" w:rsidRDefault="00157C84" w:rsidP="00157C84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157C84" w:rsidRDefault="00157C84" w:rsidP="00157C84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157C84" w:rsidRDefault="00157C84" w:rsidP="00157C84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157C84" w:rsidRDefault="00157C84" w:rsidP="00157C84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157C84" w:rsidRDefault="00157C84" w:rsidP="00157C84">
      <w:pPr>
        <w:jc w:val="both"/>
      </w:pPr>
    </w:p>
    <w:p w:rsidR="00157C84" w:rsidRDefault="00157C84" w:rsidP="00157C84">
      <w:pPr>
        <w:jc w:val="both"/>
      </w:pPr>
    </w:p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/>
    <w:p w:rsidR="00157C84" w:rsidRDefault="00157C84" w:rsidP="00157C84">
      <w:r>
        <w:t xml:space="preserve"> 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C84"/>
    <w:rsid w:val="00157C84"/>
    <w:rsid w:val="00917077"/>
    <w:rsid w:val="00D457DE"/>
    <w:rsid w:val="00E7566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3455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2022-05-04T09:00:00Z</cp:lastPrinted>
  <dcterms:created xsi:type="dcterms:W3CDTF">2022-04-19T13:45:00Z</dcterms:created>
  <dcterms:modified xsi:type="dcterms:W3CDTF">2022-05-04T09:01:00Z</dcterms:modified>
</cp:coreProperties>
</file>